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72" w:rsidRDefault="00103649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 xml:space="preserve">ALLEGATO 5 </w:t>
      </w:r>
    </w:p>
    <w:p w:rsidR="00FA3A72" w:rsidRDefault="00103649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FA3A72" w:rsidRDefault="00FA3A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FA3A72" w:rsidRDefault="0010364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Al Dirigente </w:t>
      </w:r>
      <w:r>
        <w:rPr>
          <w:rFonts w:ascii="Verdana" w:hAnsi="Verdana" w:cs="Arial"/>
          <w:sz w:val="20"/>
          <w:szCs w:val="20"/>
        </w:rPr>
        <w:t>Scolastico</w:t>
      </w:r>
    </w:p>
    <w:p w:rsidR="00FA3A72" w:rsidRDefault="0010364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FA3A72" w:rsidRDefault="0010364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DI</w:t>
      </w:r>
      <w:proofErr w:type="spellEnd"/>
      <w:r>
        <w:rPr>
          <w:rFonts w:ascii="Verdana" w:hAnsi="Verdana" w:cs="Arial"/>
          <w:sz w:val="20"/>
          <w:szCs w:val="20"/>
        </w:rPr>
        <w:t xml:space="preserve"> “CAMPORA-AIELLO”</w:t>
      </w:r>
      <w:r>
        <w:rPr>
          <w:rFonts w:ascii="Verdana" w:hAnsi="Verdana" w:cs="Arial"/>
          <w:sz w:val="20"/>
          <w:szCs w:val="20"/>
        </w:rPr>
        <w:t xml:space="preserve"> (CS)</w:t>
      </w:r>
    </w:p>
    <w:p w:rsidR="00FA3A72" w:rsidRDefault="00FA3A72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A3A72" w:rsidRDefault="00103649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</w:t>
      </w:r>
      <w:r>
        <w:rPr>
          <w:rFonts w:ascii="Arial Narrow" w:hAnsi="Arial Narrow"/>
        </w:rPr>
        <w:t xml:space="preserve"> in qualità di ____________________________, in riferimento a quanto previsto dal C.C.N.I. concernente la mobilità del personale docente, educativo ed ATA per l’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2018/19 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:rsidR="00FA3A72" w:rsidRDefault="00103649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dichiara sotto la </w:t>
      </w:r>
      <w:r>
        <w:rPr>
          <w:rFonts w:ascii="Arial Narrow" w:hAnsi="Arial Narrow"/>
          <w:b/>
        </w:rPr>
        <w:t>propria responsabilità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183),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</w:t>
      </w:r>
      <w:r>
        <w:rPr>
          <w:rFonts w:ascii="Arial Narrow" w:hAnsi="Arial Narrow"/>
        </w:rPr>
        <w:t>lla graduatoria di istituto per l’identificazione dei perdenti posto da trasferire d’ufficio in quanto beneficiario delle precedenze previste per il seguente motivo:</w:t>
      </w: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 comprende il personale che si trov</w:t>
      </w:r>
      <w:r>
        <w:rPr>
          <w:rFonts w:ascii="Arial Narrow" w:hAnsi="Arial Narrow"/>
        </w:rPr>
        <w:t>a in una delle seguenti condizioni:</w:t>
      </w:r>
    </w:p>
    <w:p w:rsidR="00FA3A72" w:rsidRDefault="0010364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:rsidR="00FA3A72" w:rsidRDefault="0010364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</w:t>
      </w:r>
      <w:r>
        <w:rPr>
          <w:rFonts w:ascii="Arial Narrow" w:hAnsi="Arial Narrow"/>
          <w:b/>
          <w:i/>
          <w:u w:val="single"/>
        </w:rPr>
        <w:t>TIVE</w:t>
      </w: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297/94, con un grado di invalidità superiore ai due terzi o con minorazioni i</w:t>
      </w:r>
      <w:r>
        <w:rPr>
          <w:rFonts w:ascii="Arial Narrow" w:hAnsi="Arial Narrow"/>
        </w:rPr>
        <w:t>scritte alle categorie prima, seconda e terza della tabella A annessa alla legge 10 agosto 1950, n. 648;</w:t>
      </w:r>
    </w:p>
    <w:p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FA3A72" w:rsidRDefault="0010364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297/94;</w:t>
      </w:r>
    </w:p>
    <w:p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DISABILITA’</w:t>
      </w:r>
      <w:r>
        <w:rPr>
          <w:rFonts w:ascii="Arial Narrow" w:hAnsi="Arial Narrow"/>
        </w:rPr>
        <w:t xml:space="preserve"> ;</w:t>
      </w:r>
    </w:p>
    <w:p w:rsidR="00FA3A72" w:rsidRDefault="00FA3A72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</w:t>
      </w:r>
      <w:r>
        <w:rPr>
          <w:rFonts w:ascii="Arial Narrow" w:hAnsi="Arial Narrow"/>
          <w:b/>
          <w:i/>
          <w:u w:val="single"/>
        </w:rPr>
        <w:t xml:space="preserve"> CON DISABILITA’; ASSISTENZA DA PARTE DI CHI ESERCITA LA TUTELA LEGALE</w:t>
      </w:r>
    </w:p>
    <w:p w:rsidR="00FA3A72" w:rsidRDefault="00103649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 usufruire di questa precedenza, il familiare disabile al quale il docente presta assistenza, deve avere la certificazione con connotazione dei gravità, cioè l’art.3, comma 3 della l</w:t>
      </w:r>
      <w:r>
        <w:rPr>
          <w:rFonts w:ascii="Arial Narrow" w:hAnsi="Arial Narrow"/>
          <w:b/>
          <w:i/>
          <w:u w:val="single"/>
        </w:rPr>
        <w:t>egge 104/92.</w:t>
      </w:r>
    </w:p>
    <w:p w:rsidR="00FA3A72" w:rsidRDefault="00FA3A72">
      <w:pPr>
        <w:spacing w:line="240" w:lineRule="auto"/>
        <w:jc w:val="both"/>
        <w:rPr>
          <w:rFonts w:ascii="Arial Narrow" w:hAnsi="Arial Narrow"/>
          <w:b/>
          <w:i/>
        </w:rPr>
      </w:pPr>
    </w:p>
    <w:p w:rsidR="00FA3A72" w:rsidRDefault="0010364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:rsidR="00FA3A72" w:rsidRDefault="00FA3A72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FA3A72" w:rsidRDefault="00103649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FA3A72" w:rsidRDefault="00FA3A72">
      <w:pPr>
        <w:spacing w:line="240" w:lineRule="auto"/>
        <w:jc w:val="both"/>
        <w:rPr>
          <w:rFonts w:ascii="Arial Narrow" w:hAnsi="Arial Narrow"/>
          <w:i/>
        </w:rPr>
      </w:pPr>
    </w:p>
    <w:p w:rsidR="00FA3A72" w:rsidRDefault="00103649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A3A72" w:rsidRDefault="00103649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Firma _____________________________________   </w:t>
      </w:r>
    </w:p>
    <w:sectPr w:rsidR="00FA3A72" w:rsidSect="00FA3A7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A3A72"/>
    <w:rsid w:val="00103649"/>
    <w:rsid w:val="00FA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A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UFFICIO3</cp:lastModifiedBy>
  <cp:revision>12</cp:revision>
  <cp:lastPrinted>2018-04-19T06:22:00Z</cp:lastPrinted>
  <dcterms:created xsi:type="dcterms:W3CDTF">2018-03-23T10:04:00Z</dcterms:created>
  <dcterms:modified xsi:type="dcterms:W3CDTF">2018-04-19T06:22:00Z</dcterms:modified>
</cp:coreProperties>
</file>